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6885" w:rsidRDefault="00526885" w:rsidP="00526885">
      <w:pPr>
        <w:spacing w:line="240" w:lineRule="atLeast"/>
        <w:ind w:firstLineChars="150" w:firstLine="271"/>
        <w:rPr>
          <w:b/>
          <w:sz w:val="18"/>
          <w:szCs w:val="18"/>
        </w:rPr>
      </w:pPr>
      <w:r w:rsidRPr="00526885">
        <w:rPr>
          <w:rFonts w:hint="eastAsia"/>
          <w:b/>
          <w:sz w:val="18"/>
          <w:szCs w:val="18"/>
        </w:rPr>
        <w:t>上海裕镇压缩机有限公司</w:t>
      </w:r>
      <w:r w:rsidR="007E21D9">
        <w:rPr>
          <w:rFonts w:hint="eastAsia"/>
          <w:b/>
          <w:sz w:val="18"/>
          <w:szCs w:val="18"/>
        </w:rPr>
        <w:t xml:space="preserve">             </w:t>
      </w:r>
      <w:r w:rsidR="00854D76">
        <w:rPr>
          <w:rFonts w:hint="eastAsia"/>
          <w:b/>
          <w:sz w:val="18"/>
          <w:szCs w:val="18"/>
        </w:rPr>
        <w:t xml:space="preserve"> </w:t>
      </w:r>
      <w:r w:rsidR="00AE1197">
        <w:rPr>
          <w:rFonts w:hint="eastAsia"/>
          <w:b/>
          <w:sz w:val="18"/>
          <w:szCs w:val="18"/>
        </w:rPr>
        <w:t xml:space="preserve"> </w:t>
      </w:r>
      <w:r w:rsidR="00854D76">
        <w:rPr>
          <w:rFonts w:hint="eastAsia"/>
          <w:b/>
          <w:sz w:val="18"/>
          <w:szCs w:val="18"/>
        </w:rPr>
        <w:t xml:space="preserve"> </w:t>
      </w:r>
      <w:r w:rsidRPr="00AE1197">
        <w:rPr>
          <w:rFonts w:hint="eastAsia"/>
          <w:b/>
          <w:sz w:val="36"/>
          <w:szCs w:val="36"/>
        </w:rPr>
        <w:t>螺</w:t>
      </w:r>
      <w:r w:rsidRPr="00AE1197">
        <w:rPr>
          <w:rFonts w:hint="eastAsia"/>
          <w:b/>
          <w:sz w:val="36"/>
          <w:szCs w:val="36"/>
        </w:rPr>
        <w:t xml:space="preserve"> </w:t>
      </w:r>
      <w:r w:rsidRPr="00AE1197">
        <w:rPr>
          <w:rFonts w:hint="eastAsia"/>
          <w:b/>
          <w:sz w:val="36"/>
          <w:szCs w:val="36"/>
        </w:rPr>
        <w:t>杆</w:t>
      </w:r>
      <w:r w:rsidRPr="00AE1197">
        <w:rPr>
          <w:rFonts w:hint="eastAsia"/>
          <w:b/>
          <w:sz w:val="36"/>
          <w:szCs w:val="36"/>
        </w:rPr>
        <w:t xml:space="preserve"> </w:t>
      </w:r>
      <w:r w:rsidRPr="00AE1197">
        <w:rPr>
          <w:rFonts w:hint="eastAsia"/>
          <w:b/>
          <w:sz w:val="36"/>
          <w:szCs w:val="36"/>
        </w:rPr>
        <w:t>式</w:t>
      </w:r>
      <w:r w:rsidRPr="00AE1197">
        <w:rPr>
          <w:rFonts w:hint="eastAsia"/>
          <w:b/>
          <w:sz w:val="36"/>
          <w:szCs w:val="36"/>
        </w:rPr>
        <w:t xml:space="preserve"> </w:t>
      </w:r>
      <w:r w:rsidRPr="00AE1197">
        <w:rPr>
          <w:rFonts w:hint="eastAsia"/>
          <w:b/>
          <w:sz w:val="36"/>
          <w:szCs w:val="36"/>
        </w:rPr>
        <w:t>空</w:t>
      </w:r>
      <w:r w:rsidRPr="00AE1197">
        <w:rPr>
          <w:rFonts w:hint="eastAsia"/>
          <w:b/>
          <w:sz w:val="36"/>
          <w:szCs w:val="36"/>
        </w:rPr>
        <w:t xml:space="preserve"> </w:t>
      </w:r>
      <w:r w:rsidRPr="00AE1197">
        <w:rPr>
          <w:rFonts w:hint="eastAsia"/>
          <w:b/>
          <w:sz w:val="36"/>
          <w:szCs w:val="36"/>
        </w:rPr>
        <w:t>气</w:t>
      </w:r>
      <w:r w:rsidRPr="00AE1197">
        <w:rPr>
          <w:rFonts w:hint="eastAsia"/>
          <w:b/>
          <w:sz w:val="36"/>
          <w:szCs w:val="36"/>
        </w:rPr>
        <w:t xml:space="preserve"> </w:t>
      </w:r>
      <w:r w:rsidRPr="00AE1197">
        <w:rPr>
          <w:rFonts w:hint="eastAsia"/>
          <w:b/>
          <w:sz w:val="36"/>
          <w:szCs w:val="36"/>
        </w:rPr>
        <w:t>压</w:t>
      </w:r>
      <w:r w:rsidRPr="00AE1197">
        <w:rPr>
          <w:rFonts w:hint="eastAsia"/>
          <w:b/>
          <w:sz w:val="36"/>
          <w:szCs w:val="36"/>
        </w:rPr>
        <w:t xml:space="preserve"> </w:t>
      </w:r>
      <w:r w:rsidRPr="00AE1197">
        <w:rPr>
          <w:rFonts w:hint="eastAsia"/>
          <w:b/>
          <w:sz w:val="36"/>
          <w:szCs w:val="36"/>
        </w:rPr>
        <w:t>缩</w:t>
      </w:r>
      <w:r w:rsidRPr="00AE1197">
        <w:rPr>
          <w:rFonts w:hint="eastAsia"/>
          <w:b/>
          <w:sz w:val="36"/>
          <w:szCs w:val="36"/>
        </w:rPr>
        <w:t xml:space="preserve"> </w:t>
      </w:r>
      <w:r w:rsidRPr="00AE1197">
        <w:rPr>
          <w:rFonts w:hint="eastAsia"/>
          <w:b/>
          <w:sz w:val="36"/>
          <w:szCs w:val="36"/>
        </w:rPr>
        <w:t>机</w:t>
      </w:r>
      <w:r>
        <w:rPr>
          <w:rFonts w:hint="eastAsia"/>
          <w:b/>
          <w:sz w:val="28"/>
          <w:szCs w:val="28"/>
        </w:rPr>
        <w:t xml:space="preserve">  </w:t>
      </w:r>
    </w:p>
    <w:p w:rsidR="00526885" w:rsidRDefault="00526885" w:rsidP="00526885">
      <w:pPr>
        <w:spacing w:line="240" w:lineRule="atLeast"/>
        <w:rPr>
          <w:b/>
          <w:sz w:val="18"/>
          <w:szCs w:val="18"/>
        </w:rPr>
      </w:pPr>
      <w:r w:rsidRPr="00526885">
        <w:rPr>
          <w:rFonts w:hint="eastAsia"/>
          <w:b/>
          <w:sz w:val="18"/>
          <w:szCs w:val="18"/>
        </w:rPr>
        <w:t xml:space="preserve">   </w:t>
      </w:r>
      <w:hyperlink r:id="rId6" w:history="1">
        <w:r w:rsidRPr="00526885">
          <w:rPr>
            <w:rStyle w:val="a3"/>
            <w:rFonts w:hint="eastAsia"/>
            <w:b/>
            <w:color w:val="auto"/>
            <w:sz w:val="18"/>
            <w:szCs w:val="18"/>
            <w:u w:val="none"/>
          </w:rPr>
          <w:t>TEL:021-34665187</w:t>
        </w:r>
      </w:hyperlink>
      <w:r w:rsidRPr="00526885">
        <w:rPr>
          <w:rFonts w:hint="eastAsia"/>
          <w:b/>
          <w:sz w:val="18"/>
          <w:szCs w:val="18"/>
        </w:rPr>
        <w:t xml:space="preserve">                    </w:t>
      </w:r>
    </w:p>
    <w:p w:rsidR="007026B4" w:rsidRPr="00526885" w:rsidRDefault="00526885" w:rsidP="00526885">
      <w:pPr>
        <w:spacing w:line="240" w:lineRule="atLeast"/>
        <w:rPr>
          <w:b/>
          <w:sz w:val="18"/>
          <w:szCs w:val="18"/>
        </w:rPr>
      </w:pPr>
      <w:r w:rsidRPr="00526885">
        <w:rPr>
          <w:rFonts w:hint="eastAsia"/>
          <w:b/>
          <w:sz w:val="18"/>
          <w:szCs w:val="18"/>
        </w:rPr>
        <w:t xml:space="preserve"> </w:t>
      </w:r>
      <w:r>
        <w:rPr>
          <w:rFonts w:hint="eastAsia"/>
          <w:b/>
          <w:sz w:val="18"/>
          <w:szCs w:val="18"/>
        </w:rPr>
        <w:t xml:space="preserve">  </w:t>
      </w:r>
      <w:r w:rsidRPr="00526885">
        <w:rPr>
          <w:rFonts w:hint="eastAsia"/>
          <w:b/>
          <w:sz w:val="18"/>
          <w:szCs w:val="18"/>
        </w:rPr>
        <w:t>服务热线：</w:t>
      </w:r>
      <w:r w:rsidRPr="00526885">
        <w:rPr>
          <w:rFonts w:hint="eastAsia"/>
          <w:b/>
          <w:sz w:val="18"/>
          <w:szCs w:val="18"/>
        </w:rPr>
        <w:t>13391146077</w:t>
      </w:r>
      <w:r w:rsidR="00652A88">
        <w:rPr>
          <w:rFonts w:hint="eastAsia"/>
          <w:b/>
          <w:sz w:val="28"/>
          <w:szCs w:val="28"/>
        </w:rPr>
        <w:t xml:space="preserve"> </w:t>
      </w:r>
      <w:r w:rsidR="000242A4" w:rsidRPr="000242A4">
        <w:rPr>
          <w:b/>
          <w:sz w:val="18"/>
          <w:szCs w:val="18"/>
        </w:rPr>
        <w:t>13917546064</w:t>
      </w:r>
      <w:r w:rsidR="00652A88">
        <w:rPr>
          <w:rFonts w:hint="eastAsia"/>
          <w:b/>
          <w:sz w:val="28"/>
          <w:szCs w:val="28"/>
        </w:rPr>
        <w:t xml:space="preserve">  </w:t>
      </w:r>
      <w:r w:rsidR="00E82E23">
        <w:rPr>
          <w:b/>
          <w:sz w:val="28"/>
          <w:szCs w:val="28"/>
        </w:rPr>
        <w:t xml:space="preserve"> </w:t>
      </w:r>
      <w:r w:rsidR="000242A4">
        <w:rPr>
          <w:rFonts w:hint="eastAsia"/>
          <w:b/>
          <w:sz w:val="28"/>
          <w:szCs w:val="28"/>
        </w:rPr>
        <w:t xml:space="preserve">     </w:t>
      </w:r>
      <w:bookmarkStart w:id="0" w:name="_GoBack"/>
      <w:bookmarkEnd w:id="0"/>
      <w:r>
        <w:rPr>
          <w:rFonts w:hint="eastAsia"/>
          <w:b/>
          <w:sz w:val="28"/>
          <w:szCs w:val="28"/>
        </w:rPr>
        <w:t xml:space="preserve"> </w:t>
      </w:r>
      <w:r w:rsidRPr="00AE1197">
        <w:rPr>
          <w:rFonts w:hint="eastAsia"/>
          <w:b/>
          <w:sz w:val="36"/>
          <w:szCs w:val="36"/>
        </w:rPr>
        <w:t>服务维修档案卡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951"/>
        <w:gridCol w:w="467"/>
        <w:gridCol w:w="2228"/>
        <w:gridCol w:w="577"/>
        <w:gridCol w:w="577"/>
        <w:gridCol w:w="577"/>
        <w:gridCol w:w="152"/>
        <w:gridCol w:w="425"/>
        <w:gridCol w:w="567"/>
        <w:gridCol w:w="142"/>
        <w:gridCol w:w="449"/>
        <w:gridCol w:w="577"/>
        <w:gridCol w:w="577"/>
        <w:gridCol w:w="577"/>
        <w:gridCol w:w="577"/>
        <w:gridCol w:w="577"/>
        <w:gridCol w:w="577"/>
      </w:tblGrid>
      <w:tr w:rsidR="00652A88" w:rsidTr="00AE1197">
        <w:trPr>
          <w:trHeight w:val="294"/>
        </w:trPr>
        <w:tc>
          <w:tcPr>
            <w:tcW w:w="1418" w:type="dxa"/>
            <w:gridSpan w:val="2"/>
            <w:vMerge w:val="restart"/>
          </w:tcPr>
          <w:p w:rsidR="00652A88" w:rsidRDefault="00652A88" w:rsidP="005268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客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户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名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称</w:t>
            </w:r>
          </w:p>
        </w:tc>
        <w:tc>
          <w:tcPr>
            <w:tcW w:w="4111" w:type="dxa"/>
            <w:gridSpan w:val="5"/>
            <w:vMerge w:val="restart"/>
          </w:tcPr>
          <w:p w:rsidR="00652A88" w:rsidRDefault="00652A88" w:rsidP="005268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3"/>
          </w:tcPr>
          <w:p w:rsidR="00652A88" w:rsidRDefault="00652A88" w:rsidP="005268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话</w:t>
            </w:r>
          </w:p>
        </w:tc>
        <w:tc>
          <w:tcPr>
            <w:tcW w:w="3911" w:type="dxa"/>
            <w:gridSpan w:val="7"/>
          </w:tcPr>
          <w:p w:rsidR="00652A88" w:rsidRDefault="00652A88" w:rsidP="00526885">
            <w:pPr>
              <w:jc w:val="center"/>
              <w:rPr>
                <w:b/>
                <w:szCs w:val="21"/>
              </w:rPr>
            </w:pPr>
          </w:p>
        </w:tc>
      </w:tr>
      <w:tr w:rsidR="00652A88" w:rsidTr="00AE1197">
        <w:trPr>
          <w:trHeight w:val="293"/>
        </w:trPr>
        <w:tc>
          <w:tcPr>
            <w:tcW w:w="1418" w:type="dxa"/>
            <w:gridSpan w:val="2"/>
            <w:vMerge/>
          </w:tcPr>
          <w:p w:rsidR="00652A88" w:rsidRDefault="00652A88" w:rsidP="00526885">
            <w:pPr>
              <w:jc w:val="center"/>
              <w:rPr>
                <w:b/>
                <w:szCs w:val="21"/>
              </w:rPr>
            </w:pPr>
          </w:p>
        </w:tc>
        <w:tc>
          <w:tcPr>
            <w:tcW w:w="4111" w:type="dxa"/>
            <w:gridSpan w:val="5"/>
            <w:vMerge/>
          </w:tcPr>
          <w:p w:rsidR="00652A88" w:rsidRDefault="00652A88" w:rsidP="005268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3"/>
          </w:tcPr>
          <w:p w:rsidR="00652A88" w:rsidRDefault="00652A88" w:rsidP="005268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负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责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人</w:t>
            </w:r>
          </w:p>
        </w:tc>
        <w:tc>
          <w:tcPr>
            <w:tcW w:w="3911" w:type="dxa"/>
            <w:gridSpan w:val="7"/>
          </w:tcPr>
          <w:p w:rsidR="00652A88" w:rsidRDefault="00652A88" w:rsidP="00526885">
            <w:pPr>
              <w:jc w:val="center"/>
              <w:rPr>
                <w:b/>
                <w:szCs w:val="21"/>
              </w:rPr>
            </w:pPr>
          </w:p>
        </w:tc>
      </w:tr>
      <w:tr w:rsidR="00652A88" w:rsidTr="00AE1197">
        <w:trPr>
          <w:trHeight w:val="406"/>
        </w:trPr>
        <w:tc>
          <w:tcPr>
            <w:tcW w:w="1418" w:type="dxa"/>
            <w:gridSpan w:val="2"/>
          </w:tcPr>
          <w:p w:rsidR="008D047E" w:rsidRDefault="008D047E" w:rsidP="005268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</w:t>
            </w:r>
            <w:r w:rsidR="00BF2FF5"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司</w:t>
            </w:r>
            <w:r w:rsidR="00BF2FF5"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地</w:t>
            </w:r>
            <w:r w:rsidR="00BF2FF5"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址</w:t>
            </w:r>
          </w:p>
        </w:tc>
        <w:tc>
          <w:tcPr>
            <w:tcW w:w="4111" w:type="dxa"/>
            <w:gridSpan w:val="5"/>
          </w:tcPr>
          <w:p w:rsidR="008D047E" w:rsidRDefault="008D047E" w:rsidP="005268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3"/>
          </w:tcPr>
          <w:p w:rsidR="008D047E" w:rsidRDefault="008D047E" w:rsidP="005268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每天运转</w:t>
            </w:r>
          </w:p>
        </w:tc>
        <w:tc>
          <w:tcPr>
            <w:tcW w:w="3911" w:type="dxa"/>
            <w:gridSpan w:val="7"/>
          </w:tcPr>
          <w:p w:rsidR="008D047E" w:rsidRDefault="00526885" w:rsidP="005268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                     </w:t>
            </w:r>
            <w:r w:rsidR="008D047E">
              <w:rPr>
                <w:rFonts w:hint="eastAsia"/>
                <w:b/>
                <w:szCs w:val="21"/>
              </w:rPr>
              <w:t>小时</w:t>
            </w:r>
          </w:p>
        </w:tc>
      </w:tr>
      <w:tr w:rsidR="00652A88" w:rsidTr="00AE1197">
        <w:trPr>
          <w:trHeight w:val="412"/>
        </w:trPr>
        <w:tc>
          <w:tcPr>
            <w:tcW w:w="1418" w:type="dxa"/>
            <w:gridSpan w:val="2"/>
          </w:tcPr>
          <w:p w:rsidR="008D047E" w:rsidRDefault="008D047E" w:rsidP="005268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</w:t>
            </w:r>
            <w:r>
              <w:rPr>
                <w:rFonts w:hint="eastAsia"/>
                <w:b/>
                <w:szCs w:val="21"/>
              </w:rPr>
              <w:t xml:space="preserve">     </w:t>
            </w:r>
            <w:r w:rsidR="00BF2FF5"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型</w:t>
            </w:r>
          </w:p>
        </w:tc>
        <w:tc>
          <w:tcPr>
            <w:tcW w:w="4111" w:type="dxa"/>
            <w:gridSpan w:val="5"/>
          </w:tcPr>
          <w:p w:rsidR="008D047E" w:rsidRDefault="008D047E" w:rsidP="005268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3"/>
          </w:tcPr>
          <w:p w:rsidR="008D047E" w:rsidRDefault="008D047E" w:rsidP="005268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使用压力</w:t>
            </w:r>
          </w:p>
        </w:tc>
        <w:tc>
          <w:tcPr>
            <w:tcW w:w="3911" w:type="dxa"/>
            <w:gridSpan w:val="7"/>
          </w:tcPr>
          <w:p w:rsidR="008D047E" w:rsidRDefault="00526885" w:rsidP="005268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                     </w:t>
            </w:r>
            <w:r w:rsidR="008D047E">
              <w:rPr>
                <w:rFonts w:hint="eastAsia"/>
                <w:b/>
                <w:szCs w:val="21"/>
              </w:rPr>
              <w:t>Mpa</w:t>
            </w:r>
          </w:p>
        </w:tc>
      </w:tr>
      <w:tr w:rsidR="00652A88" w:rsidTr="00AE1197">
        <w:trPr>
          <w:trHeight w:val="404"/>
        </w:trPr>
        <w:tc>
          <w:tcPr>
            <w:tcW w:w="1418" w:type="dxa"/>
            <w:gridSpan w:val="2"/>
          </w:tcPr>
          <w:p w:rsidR="008D047E" w:rsidRDefault="008D047E" w:rsidP="005268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制</w:t>
            </w:r>
            <w:r w:rsidR="00BF2FF5"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造</w:t>
            </w:r>
            <w:r w:rsidR="00BF2FF5"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号</w:t>
            </w:r>
            <w:r w:rsidR="00BF2FF5"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码</w:t>
            </w:r>
          </w:p>
        </w:tc>
        <w:tc>
          <w:tcPr>
            <w:tcW w:w="4111" w:type="dxa"/>
            <w:gridSpan w:val="5"/>
          </w:tcPr>
          <w:p w:rsidR="008D047E" w:rsidRDefault="008D047E" w:rsidP="00526885"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3"/>
          </w:tcPr>
          <w:p w:rsidR="008D047E" w:rsidRDefault="008D047E" w:rsidP="005268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排</w:t>
            </w:r>
            <w:r w:rsidR="00BF2FF5"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气</w:t>
            </w:r>
            <w:r w:rsidR="00BF2FF5"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量</w:t>
            </w:r>
          </w:p>
        </w:tc>
        <w:tc>
          <w:tcPr>
            <w:tcW w:w="3911" w:type="dxa"/>
            <w:gridSpan w:val="7"/>
          </w:tcPr>
          <w:p w:rsidR="008D047E" w:rsidRDefault="00526885" w:rsidP="005268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                   </w:t>
            </w:r>
            <w:r w:rsidR="008D047E">
              <w:rPr>
                <w:b/>
                <w:szCs w:val="21"/>
              </w:rPr>
              <w:t>M</w:t>
            </w:r>
            <w:r w:rsidR="008D047E">
              <w:rPr>
                <w:rFonts w:hint="eastAsia"/>
                <w:b/>
                <w:szCs w:val="21"/>
              </w:rPr>
              <w:t>³</w:t>
            </w:r>
            <w:r w:rsidR="008D047E">
              <w:rPr>
                <w:rFonts w:hint="eastAsia"/>
                <w:b/>
                <w:szCs w:val="21"/>
              </w:rPr>
              <w:t>/min</w:t>
            </w:r>
          </w:p>
        </w:tc>
      </w:tr>
      <w:tr w:rsidR="008D047E" w:rsidTr="00AE1197">
        <w:trPr>
          <w:trHeight w:val="316"/>
        </w:trPr>
        <w:tc>
          <w:tcPr>
            <w:tcW w:w="10574" w:type="dxa"/>
            <w:gridSpan w:val="17"/>
          </w:tcPr>
          <w:p w:rsidR="008D047E" w:rsidRDefault="008D047E" w:rsidP="00BF2F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巡</w:t>
            </w:r>
            <w:r w:rsidR="00BF2FF5">
              <w:rPr>
                <w:rFonts w:hint="eastAsia"/>
                <w:b/>
                <w:szCs w:val="21"/>
              </w:rPr>
              <w:t xml:space="preserve">      </w:t>
            </w:r>
            <w:r>
              <w:rPr>
                <w:rFonts w:hint="eastAsia"/>
                <w:b/>
                <w:szCs w:val="21"/>
              </w:rPr>
              <w:t>回</w:t>
            </w:r>
            <w:r w:rsidR="00BF2FF5">
              <w:rPr>
                <w:rFonts w:hint="eastAsia"/>
                <w:b/>
                <w:szCs w:val="21"/>
              </w:rPr>
              <w:t xml:space="preserve">      </w:t>
            </w:r>
            <w:r>
              <w:rPr>
                <w:rFonts w:hint="eastAsia"/>
                <w:b/>
                <w:szCs w:val="21"/>
              </w:rPr>
              <w:t>检</w:t>
            </w:r>
            <w:r w:rsidR="00BF2FF5">
              <w:rPr>
                <w:rFonts w:hint="eastAsia"/>
                <w:b/>
                <w:szCs w:val="21"/>
              </w:rPr>
              <w:t xml:space="preserve">      </w:t>
            </w:r>
            <w:r>
              <w:rPr>
                <w:rFonts w:hint="eastAsia"/>
                <w:b/>
                <w:szCs w:val="21"/>
              </w:rPr>
              <w:t>查</w:t>
            </w:r>
            <w:r w:rsidR="00BF2FF5">
              <w:rPr>
                <w:rFonts w:hint="eastAsia"/>
                <w:b/>
                <w:szCs w:val="21"/>
              </w:rPr>
              <w:t xml:space="preserve">      </w:t>
            </w:r>
            <w:r>
              <w:rPr>
                <w:rFonts w:hint="eastAsia"/>
                <w:b/>
                <w:szCs w:val="21"/>
              </w:rPr>
              <w:t>项</w:t>
            </w:r>
            <w:r w:rsidR="00BF2FF5">
              <w:rPr>
                <w:rFonts w:hint="eastAsia"/>
                <w:b/>
                <w:szCs w:val="21"/>
              </w:rPr>
              <w:t xml:space="preserve">      </w:t>
            </w:r>
            <w:r>
              <w:rPr>
                <w:rFonts w:hint="eastAsia"/>
                <w:b/>
                <w:szCs w:val="21"/>
              </w:rPr>
              <w:t>目</w:t>
            </w:r>
          </w:p>
        </w:tc>
      </w:tr>
      <w:tr w:rsidR="00652A88" w:rsidTr="00AE1197">
        <w:trPr>
          <w:trHeight w:val="668"/>
        </w:trPr>
        <w:tc>
          <w:tcPr>
            <w:tcW w:w="3646" w:type="dxa"/>
            <w:gridSpan w:val="3"/>
          </w:tcPr>
          <w:p w:rsidR="00BF2FF5" w:rsidRDefault="00092E81" w:rsidP="00BF2F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</w:t>
            </w:r>
          </w:p>
          <w:p w:rsidR="009F4120" w:rsidRDefault="00092E81" w:rsidP="00BF2F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</w:t>
            </w:r>
            <w:r w:rsidR="009F4120">
              <w:rPr>
                <w:rFonts w:hint="eastAsia"/>
                <w:b/>
                <w:szCs w:val="21"/>
              </w:rPr>
              <w:t>日</w:t>
            </w:r>
            <w:r w:rsidR="00BF2FF5">
              <w:rPr>
                <w:rFonts w:hint="eastAsia"/>
                <w:b/>
                <w:szCs w:val="21"/>
              </w:rPr>
              <w:t xml:space="preserve">     </w:t>
            </w:r>
            <w:r>
              <w:rPr>
                <w:rFonts w:hint="eastAsia"/>
                <w:b/>
                <w:szCs w:val="21"/>
              </w:rPr>
              <w:t xml:space="preserve"> </w:t>
            </w:r>
            <w:r w:rsidR="00BF2FF5">
              <w:rPr>
                <w:rFonts w:hint="eastAsia"/>
                <w:b/>
                <w:szCs w:val="21"/>
              </w:rPr>
              <w:t xml:space="preserve">   </w:t>
            </w:r>
            <w:r w:rsidR="009F4120">
              <w:rPr>
                <w:rFonts w:hint="eastAsia"/>
                <w:b/>
                <w:szCs w:val="21"/>
              </w:rPr>
              <w:t>期</w:t>
            </w:r>
          </w:p>
        </w:tc>
        <w:tc>
          <w:tcPr>
            <w:tcW w:w="577" w:type="dxa"/>
            <w:tcBorders>
              <w:tr2bl w:val="single" w:sz="4" w:space="0" w:color="auto"/>
            </w:tcBorders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tcBorders>
              <w:tr2bl w:val="single" w:sz="4" w:space="0" w:color="auto"/>
            </w:tcBorders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tcBorders>
              <w:tr2bl w:val="single" w:sz="4" w:space="0" w:color="auto"/>
            </w:tcBorders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gridSpan w:val="2"/>
            <w:tcBorders>
              <w:tr2bl w:val="single" w:sz="4" w:space="0" w:color="auto"/>
            </w:tcBorders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67" w:type="dxa"/>
            <w:tcBorders>
              <w:tr2bl w:val="single" w:sz="4" w:space="0" w:color="auto"/>
            </w:tcBorders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91" w:type="dxa"/>
            <w:gridSpan w:val="2"/>
            <w:tcBorders>
              <w:tr2bl w:val="single" w:sz="4" w:space="0" w:color="auto"/>
            </w:tcBorders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tcBorders>
              <w:tr2bl w:val="single" w:sz="4" w:space="0" w:color="auto"/>
            </w:tcBorders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tcBorders>
              <w:tr2bl w:val="single" w:sz="4" w:space="0" w:color="auto"/>
            </w:tcBorders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tcBorders>
              <w:tr2bl w:val="single" w:sz="4" w:space="0" w:color="auto"/>
            </w:tcBorders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tcBorders>
              <w:tr2bl w:val="single" w:sz="4" w:space="0" w:color="auto"/>
            </w:tcBorders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tcBorders>
              <w:tr2bl w:val="single" w:sz="4" w:space="0" w:color="auto"/>
            </w:tcBorders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tcBorders>
              <w:tr2bl w:val="single" w:sz="4" w:space="0" w:color="auto"/>
            </w:tcBorders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301"/>
        </w:trPr>
        <w:tc>
          <w:tcPr>
            <w:tcW w:w="951" w:type="dxa"/>
          </w:tcPr>
          <w:p w:rsidR="009F4120" w:rsidRDefault="009F4120" w:rsidP="00BF2F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</w:t>
            </w:r>
          </w:p>
        </w:tc>
        <w:tc>
          <w:tcPr>
            <w:tcW w:w="2695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电压（</w:t>
            </w:r>
            <w:r>
              <w:rPr>
                <w:rFonts w:hint="eastAsia"/>
                <w:b/>
                <w:szCs w:val="21"/>
              </w:rPr>
              <w:t>V</w:t>
            </w:r>
            <w:r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6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91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316"/>
        </w:trPr>
        <w:tc>
          <w:tcPr>
            <w:tcW w:w="951" w:type="dxa"/>
          </w:tcPr>
          <w:p w:rsidR="009F4120" w:rsidRDefault="009F4120" w:rsidP="00BF2F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2695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电流（</w:t>
            </w:r>
            <w:r>
              <w:rPr>
                <w:rFonts w:hint="eastAsia"/>
                <w:b/>
                <w:szCs w:val="21"/>
              </w:rPr>
              <w:t>A</w:t>
            </w:r>
            <w:r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6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91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301"/>
        </w:trPr>
        <w:tc>
          <w:tcPr>
            <w:tcW w:w="951" w:type="dxa"/>
          </w:tcPr>
          <w:p w:rsidR="009F4120" w:rsidRDefault="009F4120" w:rsidP="00BF2F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</w:t>
            </w:r>
          </w:p>
        </w:tc>
        <w:tc>
          <w:tcPr>
            <w:tcW w:w="2695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油位是否正常</w:t>
            </w: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6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91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316"/>
        </w:trPr>
        <w:tc>
          <w:tcPr>
            <w:tcW w:w="951" w:type="dxa"/>
          </w:tcPr>
          <w:p w:rsidR="009F4120" w:rsidRDefault="009F4120" w:rsidP="00BF2F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4</w:t>
            </w:r>
          </w:p>
        </w:tc>
        <w:tc>
          <w:tcPr>
            <w:tcW w:w="2695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油压是否正常</w:t>
            </w: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6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91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301"/>
        </w:trPr>
        <w:tc>
          <w:tcPr>
            <w:tcW w:w="951" w:type="dxa"/>
          </w:tcPr>
          <w:p w:rsidR="009F4120" w:rsidRDefault="009F4120" w:rsidP="00BF2F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5</w:t>
            </w:r>
          </w:p>
        </w:tc>
        <w:tc>
          <w:tcPr>
            <w:tcW w:w="2695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空重车是否正常</w:t>
            </w: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6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91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316"/>
        </w:trPr>
        <w:tc>
          <w:tcPr>
            <w:tcW w:w="951" w:type="dxa"/>
          </w:tcPr>
          <w:p w:rsidR="009F4120" w:rsidRDefault="009F4120" w:rsidP="00BF2F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6</w:t>
            </w:r>
          </w:p>
        </w:tc>
        <w:tc>
          <w:tcPr>
            <w:tcW w:w="2695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压力维持阀是否正常</w:t>
            </w: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6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91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301"/>
        </w:trPr>
        <w:tc>
          <w:tcPr>
            <w:tcW w:w="951" w:type="dxa"/>
          </w:tcPr>
          <w:p w:rsidR="009F4120" w:rsidRDefault="009F4120" w:rsidP="00BF2F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7</w:t>
            </w:r>
          </w:p>
        </w:tc>
        <w:tc>
          <w:tcPr>
            <w:tcW w:w="2695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皮带或联轴器是否正常</w:t>
            </w: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6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91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316"/>
        </w:trPr>
        <w:tc>
          <w:tcPr>
            <w:tcW w:w="951" w:type="dxa"/>
          </w:tcPr>
          <w:p w:rsidR="009F4120" w:rsidRDefault="009F4120" w:rsidP="00BF2F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8</w:t>
            </w:r>
          </w:p>
        </w:tc>
        <w:tc>
          <w:tcPr>
            <w:tcW w:w="2695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转子运转是否正常</w:t>
            </w: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6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91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301"/>
        </w:trPr>
        <w:tc>
          <w:tcPr>
            <w:tcW w:w="951" w:type="dxa"/>
          </w:tcPr>
          <w:p w:rsidR="009F4120" w:rsidRDefault="009F4120" w:rsidP="00BF2F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9</w:t>
            </w:r>
          </w:p>
        </w:tc>
        <w:tc>
          <w:tcPr>
            <w:tcW w:w="2695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压力开关是否正常</w:t>
            </w: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6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91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301"/>
        </w:trPr>
        <w:tc>
          <w:tcPr>
            <w:tcW w:w="951" w:type="dxa"/>
          </w:tcPr>
          <w:p w:rsidR="009F4120" w:rsidRDefault="009F4120" w:rsidP="00BF2F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10</w:t>
            </w:r>
          </w:p>
        </w:tc>
        <w:tc>
          <w:tcPr>
            <w:tcW w:w="2695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电控系统是否正常</w:t>
            </w: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6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91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316"/>
        </w:trPr>
        <w:tc>
          <w:tcPr>
            <w:tcW w:w="951" w:type="dxa"/>
          </w:tcPr>
          <w:p w:rsidR="009F4120" w:rsidRDefault="009F4120" w:rsidP="00BF2F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11</w:t>
            </w:r>
          </w:p>
        </w:tc>
        <w:tc>
          <w:tcPr>
            <w:tcW w:w="2695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空压机工作环境是否清洁</w:t>
            </w: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6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91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301"/>
        </w:trPr>
        <w:tc>
          <w:tcPr>
            <w:tcW w:w="951" w:type="dxa"/>
          </w:tcPr>
          <w:p w:rsidR="009F4120" w:rsidRDefault="009F4120" w:rsidP="00BF2F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12</w:t>
            </w:r>
          </w:p>
        </w:tc>
        <w:tc>
          <w:tcPr>
            <w:tcW w:w="2695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空压机排气温度是否正常</w:t>
            </w: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6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91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316"/>
        </w:trPr>
        <w:tc>
          <w:tcPr>
            <w:tcW w:w="951" w:type="dxa"/>
          </w:tcPr>
          <w:p w:rsidR="009F4120" w:rsidRDefault="009F4120" w:rsidP="00BF2F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13</w:t>
            </w:r>
          </w:p>
        </w:tc>
        <w:tc>
          <w:tcPr>
            <w:tcW w:w="2695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冷却器进口油温是否正常</w:t>
            </w: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6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91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301"/>
        </w:trPr>
        <w:tc>
          <w:tcPr>
            <w:tcW w:w="951" w:type="dxa"/>
          </w:tcPr>
          <w:p w:rsidR="009F4120" w:rsidRDefault="009F4120" w:rsidP="00BF2F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14</w:t>
            </w:r>
          </w:p>
        </w:tc>
        <w:tc>
          <w:tcPr>
            <w:tcW w:w="2695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冷却器出口油温是否正常</w:t>
            </w: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6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91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316"/>
        </w:trPr>
        <w:tc>
          <w:tcPr>
            <w:tcW w:w="951" w:type="dxa"/>
          </w:tcPr>
          <w:p w:rsidR="009F4120" w:rsidRDefault="009F4120" w:rsidP="00BF2FF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15</w:t>
            </w:r>
          </w:p>
        </w:tc>
        <w:tc>
          <w:tcPr>
            <w:tcW w:w="2695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空压机其他部件是否正常</w:t>
            </w: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6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91" w:type="dxa"/>
            <w:gridSpan w:val="2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  <w:tc>
          <w:tcPr>
            <w:tcW w:w="577" w:type="dxa"/>
          </w:tcPr>
          <w:p w:rsidR="009F4120" w:rsidRDefault="009F4120" w:rsidP="008D047E">
            <w:pPr>
              <w:rPr>
                <w:b/>
                <w:szCs w:val="21"/>
              </w:rPr>
            </w:pPr>
          </w:p>
        </w:tc>
      </w:tr>
      <w:tr w:rsidR="00AE1197" w:rsidTr="00AE1197">
        <w:trPr>
          <w:trHeight w:val="301"/>
        </w:trPr>
        <w:tc>
          <w:tcPr>
            <w:tcW w:w="1418" w:type="dxa"/>
            <w:gridSpan w:val="2"/>
          </w:tcPr>
          <w:p w:rsidR="00652A88" w:rsidRDefault="00652A88" w:rsidP="00301B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日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期</w:t>
            </w:r>
          </w:p>
        </w:tc>
        <w:tc>
          <w:tcPr>
            <w:tcW w:w="4536" w:type="dxa"/>
            <w:gridSpan w:val="6"/>
          </w:tcPr>
          <w:p w:rsidR="00652A88" w:rsidRDefault="00652A88" w:rsidP="00301B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维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修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保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养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项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目</w:t>
            </w:r>
          </w:p>
        </w:tc>
        <w:tc>
          <w:tcPr>
            <w:tcW w:w="1735" w:type="dxa"/>
            <w:gridSpan w:val="4"/>
          </w:tcPr>
          <w:p w:rsidR="00652A88" w:rsidRDefault="00652A88" w:rsidP="00301B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运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转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时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间</w:t>
            </w:r>
          </w:p>
        </w:tc>
        <w:tc>
          <w:tcPr>
            <w:tcW w:w="1154" w:type="dxa"/>
            <w:gridSpan w:val="2"/>
          </w:tcPr>
          <w:p w:rsidR="00652A88" w:rsidRDefault="00652A88" w:rsidP="00301B32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服务人员</w:t>
            </w:r>
          </w:p>
        </w:tc>
        <w:tc>
          <w:tcPr>
            <w:tcW w:w="1731" w:type="dxa"/>
            <w:gridSpan w:val="3"/>
          </w:tcPr>
          <w:p w:rsidR="00652A88" w:rsidRDefault="00652A88" w:rsidP="00301B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客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户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确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认</w:t>
            </w:r>
          </w:p>
        </w:tc>
      </w:tr>
      <w:tr w:rsidR="00F33E0A" w:rsidTr="00AE1197">
        <w:trPr>
          <w:trHeight w:val="452"/>
        </w:trPr>
        <w:tc>
          <w:tcPr>
            <w:tcW w:w="1418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lastRenderedPageBreak/>
              <w:t>日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期</w:t>
            </w: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维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修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保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养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项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目</w:t>
            </w: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运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转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时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间</w:t>
            </w: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服务人员</w:t>
            </w: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客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户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确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认</w:t>
            </w: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  <w:tr w:rsidR="00F33E0A" w:rsidTr="00AE1197">
        <w:trPr>
          <w:trHeight w:val="451"/>
        </w:trPr>
        <w:tc>
          <w:tcPr>
            <w:tcW w:w="1418" w:type="dxa"/>
            <w:gridSpan w:val="2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4536" w:type="dxa"/>
            <w:gridSpan w:val="6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35" w:type="dxa"/>
            <w:gridSpan w:val="4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4" w:type="dxa"/>
            <w:gridSpan w:val="2"/>
          </w:tcPr>
          <w:p w:rsidR="00F33E0A" w:rsidRDefault="00F33E0A" w:rsidP="00301B32">
            <w:pPr>
              <w:rPr>
                <w:b/>
                <w:szCs w:val="21"/>
              </w:rPr>
            </w:pPr>
          </w:p>
        </w:tc>
        <w:tc>
          <w:tcPr>
            <w:tcW w:w="1731" w:type="dxa"/>
            <w:gridSpan w:val="3"/>
          </w:tcPr>
          <w:p w:rsidR="00F33E0A" w:rsidRDefault="00F33E0A" w:rsidP="00301B32">
            <w:pPr>
              <w:jc w:val="center"/>
              <w:rPr>
                <w:b/>
                <w:szCs w:val="21"/>
              </w:rPr>
            </w:pPr>
          </w:p>
        </w:tc>
      </w:tr>
    </w:tbl>
    <w:p w:rsidR="00BF2FF5" w:rsidRPr="007026B4" w:rsidRDefault="00BF2FF5" w:rsidP="008D047E">
      <w:pPr>
        <w:rPr>
          <w:b/>
          <w:szCs w:val="21"/>
        </w:rPr>
      </w:pPr>
    </w:p>
    <w:sectPr w:rsidR="00BF2FF5" w:rsidRPr="007026B4" w:rsidSect="00526885">
      <w:pgSz w:w="11906" w:h="16838" w:code="9"/>
      <w:pgMar w:top="720" w:right="720" w:bottom="720" w:left="72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76D5" w:rsidRDefault="004A76D5" w:rsidP="009F4120">
      <w:r>
        <w:separator/>
      </w:r>
    </w:p>
  </w:endnote>
  <w:endnote w:type="continuationSeparator" w:id="0">
    <w:p w:rsidR="004A76D5" w:rsidRDefault="004A76D5" w:rsidP="009F4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76D5" w:rsidRDefault="004A76D5" w:rsidP="009F4120">
      <w:r>
        <w:separator/>
      </w:r>
    </w:p>
  </w:footnote>
  <w:footnote w:type="continuationSeparator" w:id="0">
    <w:p w:rsidR="004A76D5" w:rsidRDefault="004A76D5" w:rsidP="009F41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105"/>
    <w:rsid w:val="000242A4"/>
    <w:rsid w:val="00092E81"/>
    <w:rsid w:val="0015627A"/>
    <w:rsid w:val="004A76D5"/>
    <w:rsid w:val="00526885"/>
    <w:rsid w:val="00652A88"/>
    <w:rsid w:val="006D5975"/>
    <w:rsid w:val="007026B4"/>
    <w:rsid w:val="007E21D9"/>
    <w:rsid w:val="00854D76"/>
    <w:rsid w:val="008D047E"/>
    <w:rsid w:val="009F4120"/>
    <w:rsid w:val="00A3180E"/>
    <w:rsid w:val="00AE1197"/>
    <w:rsid w:val="00BF2FF5"/>
    <w:rsid w:val="00E14105"/>
    <w:rsid w:val="00E82E23"/>
    <w:rsid w:val="00F33E0A"/>
    <w:rsid w:val="00FA0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612949-C0A6-49C6-BF3A-34C4977D6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26B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D04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9F41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F412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F41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F4120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82E2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82E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021-34665187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168</Words>
  <Characters>959</Characters>
  <Application>Microsoft Office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China</cp:lastModifiedBy>
  <cp:revision>17</cp:revision>
  <cp:lastPrinted>2019-12-30T04:07:00Z</cp:lastPrinted>
  <dcterms:created xsi:type="dcterms:W3CDTF">2014-01-07T12:20:00Z</dcterms:created>
  <dcterms:modified xsi:type="dcterms:W3CDTF">2019-12-30T04:08:00Z</dcterms:modified>
</cp:coreProperties>
</file>